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DCE5" w14:textId="63E33DAC" w:rsidR="00535F87" w:rsidRDefault="00535F87" w:rsidP="00262B06"/>
    <w:tbl>
      <w:tblPr>
        <w:tblW w:w="4588" w:type="pct"/>
        <w:jc w:val="center"/>
        <w:tblLayout w:type="fixed"/>
        <w:tblCellMar>
          <w:top w:w="288" w:type="dxa"/>
          <w:left w:w="504" w:type="dxa"/>
          <w:bottom w:w="288" w:type="dxa"/>
          <w:right w:w="504" w:type="dxa"/>
        </w:tblCellMar>
        <w:tblLook w:val="0600" w:firstRow="0" w:lastRow="0" w:firstColumn="0" w:lastColumn="0" w:noHBand="1" w:noVBand="1"/>
      </w:tblPr>
      <w:tblGrid>
        <w:gridCol w:w="10710"/>
      </w:tblGrid>
      <w:tr w:rsidR="0036697C" w:rsidRPr="00320ECB" w14:paraId="69F03843" w14:textId="77777777" w:rsidTr="653E5CD1">
        <w:trPr>
          <w:trHeight w:val="1053"/>
          <w:jc w:val="center"/>
        </w:trPr>
        <w:tc>
          <w:tcPr>
            <w:tcW w:w="1071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E2DD0" w14:textId="168A5035" w:rsidR="0036697C" w:rsidRPr="002A485F" w:rsidRDefault="00EA05BF">
            <w:pPr>
              <w:pStyle w:val="Title"/>
              <w:rPr>
                <w:rFonts w:ascii="Aptos" w:hAnsi="Aptos" w:cs="Calibri"/>
                <w:noProof/>
              </w:rPr>
            </w:pPr>
            <w:r w:rsidRPr="002A485F">
              <w:rPr>
                <w:rFonts w:ascii="Aptos" w:hAnsi="Aptos" w:cs="Calibri"/>
              </w:rPr>
              <w:t>cOLLEEN lANDIS</w:t>
            </w:r>
          </w:p>
        </w:tc>
      </w:tr>
      <w:tr w:rsidR="0036697C" w:rsidRPr="00320ECB" w14:paraId="4E209AF8" w14:textId="77777777" w:rsidTr="653E5CD1">
        <w:trPr>
          <w:trHeight w:val="643"/>
          <w:jc w:val="center"/>
        </w:trPr>
        <w:tc>
          <w:tcPr>
            <w:tcW w:w="1071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3F12C" w14:textId="73E1227D" w:rsidR="00E72A6A" w:rsidRPr="002A485F" w:rsidRDefault="00A82EB3" w:rsidP="00A82EB3">
            <w:pPr>
              <w:jc w:val="center"/>
              <w:rPr>
                <w:rFonts w:ascii="Aptos" w:hAnsi="Aptos" w:cs="Calibri"/>
              </w:rPr>
            </w:pPr>
            <w:r w:rsidRPr="00A82EB3">
              <w:rPr>
                <w:rFonts w:ascii="Aptos" w:hAnsi="Aptos" w:cs="Calibri"/>
                <w:noProof/>
                <w:sz w:val="28"/>
                <w:szCs w:val="28"/>
                <w:lang w:eastAsia="en-AU"/>
              </w:rPr>
              <w:t>Administrative Professional | Data Entry | Records Management</w:t>
            </w:r>
            <w:r w:rsidR="00E72A6A" w:rsidRPr="002A485F">
              <w:rPr>
                <w:rFonts w:ascii="Aptos" w:hAnsi="Aptos" w:cs="Calibri"/>
                <w:noProof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603B9ED9" wp14:editId="6A49D501">
                      <wp:extent cx="6130925" cy="0"/>
                      <wp:effectExtent l="0" t="0" r="0" b="0"/>
                      <wp:docPr id="1" name="Straight Connector 1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30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2CDF871" id="Straight Connector 1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" strokecolor="black [3200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tbl>
            <w:tblPr>
              <w:tblW w:w="4998" w:type="pct"/>
              <w:jc w:val="center"/>
              <w:tblLayout w:type="fixed"/>
              <w:tblCellMar>
                <w:top w:w="216" w:type="dxa"/>
                <w:left w:w="403" w:type="dxa"/>
                <w:bottom w:w="216" w:type="dxa"/>
                <w:right w:w="418" w:type="dxa"/>
              </w:tblCellMar>
              <w:tblLook w:val="0600" w:firstRow="0" w:lastRow="0" w:firstColumn="0" w:lastColumn="0" w:noHBand="1" w:noVBand="1"/>
            </w:tblPr>
            <w:tblGrid>
              <w:gridCol w:w="3570"/>
              <w:gridCol w:w="6906"/>
            </w:tblGrid>
            <w:tr w:rsidR="00AE6954" w:rsidRPr="002A485F" w14:paraId="645FBFB4" w14:textId="77777777" w:rsidTr="653E5CD1">
              <w:trPr>
                <w:trHeight w:val="2115"/>
                <w:jc w:val="center"/>
              </w:trPr>
              <w:tc>
                <w:tcPr>
                  <w:tcW w:w="3570" w:type="dxa"/>
                </w:tcPr>
                <w:p w14:paraId="7A3C40F0" w14:textId="1EC6671D" w:rsidR="00AE6954" w:rsidRPr="00180FE4" w:rsidRDefault="00180FE4" w:rsidP="001B399C">
                  <w:pPr>
                    <w:rPr>
                      <w:rFonts w:ascii="Aptos" w:hAnsi="Aptos" w:cs="Calibri"/>
                      <w:b/>
                      <w:bCs/>
                    </w:rPr>
                  </w:pPr>
                  <w:r w:rsidRPr="00180FE4">
                    <w:rPr>
                      <w:rFonts w:ascii="Aptos" w:hAnsi="Aptos" w:cs="Calibri"/>
                      <w:b/>
                      <w:bCs/>
                    </w:rPr>
                    <w:t>Contact</w:t>
                  </w:r>
                </w:p>
                <w:p w14:paraId="74944373" w14:textId="77777777" w:rsidR="00AE6954" w:rsidRPr="002A485F" w:rsidRDefault="00AE6954" w:rsidP="001B399C">
                  <w:pPr>
                    <w:rPr>
                      <w:rFonts w:ascii="Aptos" w:hAnsi="Aptos" w:cs="Calibri"/>
                    </w:rPr>
                  </w:pPr>
                  <w:r w:rsidRPr="002A485F">
                    <w:rPr>
                      <w:rFonts w:ascii="Aptos" w:hAnsi="Aptos" w:cs="Calibri"/>
                      <w:noProof/>
                      <w:lang w:val="en-AU" w:eastAsia="en-AU"/>
                    </w:rPr>
                    <mc:AlternateContent>
                      <mc:Choice Requires="wps">
                        <w:drawing>
                          <wp:inline distT="0" distB="0" distL="0" distR="0" wp14:anchorId="19CD400B" wp14:editId="721EA4EF">
                            <wp:extent cx="591670" cy="0"/>
                            <wp:effectExtent l="0" t="0" r="0" b="0"/>
                            <wp:docPr id="9" name="Straight Connector 1" descr="Decorative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9167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6E36F292" id="Straight Connector 1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76EC942D" w14:textId="77777777" w:rsidR="00AE6954" w:rsidRPr="00180FE4" w:rsidRDefault="00AE6954" w:rsidP="001B399C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541-951-5010</w:t>
                  </w:r>
                </w:p>
                <w:p w14:paraId="6CFD76DC" w14:textId="41019D83" w:rsidR="00AE6954" w:rsidRPr="00180FE4" w:rsidRDefault="00AE6954" w:rsidP="001B399C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C</w:t>
                  </w:r>
                  <w:r w:rsidR="00E3670E" w:rsidRPr="00180FE4">
                    <w:rPr>
                      <w:rFonts w:ascii="Aptos" w:hAnsi="Aptos" w:cs="Calibri"/>
                      <w:sz w:val="18"/>
                    </w:rPr>
                    <w:t>L</w:t>
                  </w:r>
                  <w:r w:rsidRPr="00180FE4">
                    <w:rPr>
                      <w:rFonts w:ascii="Aptos" w:hAnsi="Aptos" w:cs="Calibri"/>
                      <w:sz w:val="18"/>
                    </w:rPr>
                    <w:t>andis2021@outlook.com</w:t>
                  </w:r>
                </w:p>
                <w:p w14:paraId="52C5C125" w14:textId="77777777" w:rsidR="00AE6954" w:rsidRPr="002A485F" w:rsidRDefault="00AE6954" w:rsidP="001B399C">
                  <w:pPr>
                    <w:rPr>
                      <w:rFonts w:ascii="Aptos" w:hAnsi="Aptos" w:cs="Calibri"/>
                    </w:rPr>
                  </w:pPr>
                </w:p>
              </w:tc>
              <w:tc>
                <w:tcPr>
                  <w:tcW w:w="6906" w:type="dxa"/>
                </w:tcPr>
                <w:p w14:paraId="62B066A5" w14:textId="300A7C6C" w:rsidR="006705A1" w:rsidRPr="002A485F" w:rsidRDefault="31BD1BA3" w:rsidP="001B399C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2A485F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Professional Profile</w:t>
                  </w:r>
                </w:p>
                <w:p w14:paraId="3BE0252E" w14:textId="20FF22D0" w:rsidR="006C17F9" w:rsidRPr="002A485F" w:rsidRDefault="006C17F9" w:rsidP="001B399C">
                  <w:pPr>
                    <w:rPr>
                      <w:rFonts w:ascii="Aptos" w:hAnsi="Aptos"/>
                    </w:rPr>
                  </w:pPr>
                  <w:r w:rsidRPr="002A485F">
                    <w:rPr>
                      <w:rFonts w:ascii="Aptos" w:hAnsi="Aptos" w:cs="Calibri"/>
                      <w:noProof/>
                      <w:lang w:val="en-AU" w:eastAsia="en-AU"/>
                    </w:rPr>
                    <mc:AlternateContent>
                      <mc:Choice Requires="wps">
                        <w:drawing>
                          <wp:inline distT="0" distB="0" distL="0" distR="0" wp14:anchorId="76E75BE0" wp14:editId="24BCAA2C">
                            <wp:extent cx="591670" cy="0"/>
                            <wp:effectExtent l="0" t="0" r="0" b="0"/>
                            <wp:docPr id="150560045" name="Straight Connector 1" descr="Decorative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9167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27B019C1" id="Straight Connector 1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52821B57" w14:textId="2E312C34" w:rsidR="006705A1" w:rsidRPr="00180FE4" w:rsidRDefault="00B94AE1" w:rsidP="0069490B">
                  <w:pPr>
                    <w:rPr>
                      <w:rFonts w:ascii="Aptos" w:hAnsi="Aptos"/>
                      <w:sz w:val="18"/>
                    </w:rPr>
                  </w:pPr>
                  <w:r>
                    <w:rPr>
                      <w:rFonts w:ascii="Aptos" w:hAnsi="Aptos"/>
                      <w:sz w:val="18"/>
                    </w:rPr>
                    <w:t>A</w:t>
                  </w:r>
                  <w:r w:rsidRPr="00B94AE1">
                    <w:rPr>
                      <w:rFonts w:ascii="Aptos" w:hAnsi="Aptos"/>
                      <w:sz w:val="18"/>
                    </w:rPr>
                    <w:t xml:space="preserve">dministrative professional with 10+ years of experience maintaining confidential records, entering and verifying data, supporting HR operations, and ensuring accuracy across multiple systems. </w:t>
                  </w:r>
                  <w:r w:rsidR="004B75B2">
                    <w:rPr>
                      <w:rFonts w:ascii="Aptos" w:hAnsi="Aptos"/>
                      <w:sz w:val="18"/>
                    </w:rPr>
                    <w:t>O</w:t>
                  </w:r>
                  <w:r w:rsidR="0069490B" w:rsidRPr="00180FE4">
                    <w:rPr>
                      <w:rFonts w:ascii="Aptos" w:hAnsi="Aptos"/>
                      <w:sz w:val="18"/>
                    </w:rPr>
                    <w:t xml:space="preserve">rganized with strong written communication skills, and experience using Applicant Tracking Systems (ATS), HR information systems, Microsoft Office, and workflow documentation to support remote and hybrid teams. </w:t>
                  </w:r>
                </w:p>
              </w:tc>
            </w:tr>
            <w:tr w:rsidR="00AE6954" w:rsidRPr="002A485F" w14:paraId="60C3E7EE" w14:textId="77777777" w:rsidTr="653E5CD1">
              <w:trPr>
                <w:trHeight w:val="2907"/>
                <w:jc w:val="center"/>
              </w:trPr>
              <w:tc>
                <w:tcPr>
                  <w:tcW w:w="3570" w:type="dxa"/>
                </w:tcPr>
                <w:p w14:paraId="484A5A32" w14:textId="0D6315D2" w:rsidR="00AE6954" w:rsidRPr="00A02054" w:rsidRDefault="007428DF" w:rsidP="00AE6954">
                  <w:pPr>
                    <w:pStyle w:val="Heading1"/>
                    <w:rPr>
                      <w:rFonts w:ascii="Aptos" w:eastAsiaTheme="minorHAnsi" w:hAnsi="Aptos" w:cstheme="minorBidi"/>
                      <w:bCs/>
                      <w:caps w:val="0"/>
                      <w:color w:val="000000" w:themeColor="text1"/>
                      <w:sz w:val="18"/>
                      <w:szCs w:val="18"/>
                    </w:rPr>
                  </w:pPr>
                  <w:r w:rsidRPr="00A02054">
                    <w:rPr>
                      <w:rFonts w:ascii="Aptos" w:eastAsiaTheme="minorHAnsi" w:hAnsi="Aptos" w:cstheme="minorBidi"/>
                      <w:bCs/>
                      <w:caps w:val="0"/>
                      <w:color w:val="000000" w:themeColor="text1"/>
                      <w:sz w:val="18"/>
                      <w:szCs w:val="18"/>
                    </w:rPr>
                    <w:t>Core Competencies</w:t>
                  </w:r>
                </w:p>
                <w:p w14:paraId="3FF60402" w14:textId="520D21F6" w:rsidR="000E7CEC" w:rsidRPr="00461F6A" w:rsidRDefault="00AE6954" w:rsidP="00461F6A">
                  <w:pPr>
                    <w:pStyle w:val="Heading2"/>
                    <w:spacing w:line="240" w:lineRule="auto"/>
                    <w:rPr>
                      <w:rFonts w:ascii="Aptos" w:eastAsiaTheme="minorHAnsi" w:hAnsi="Aptos" w:cstheme="minorBidi"/>
                      <w:b/>
                      <w:bCs/>
                      <w:sz w:val="18"/>
                      <w:szCs w:val="18"/>
                    </w:rPr>
                  </w:pPr>
                  <w:r w:rsidRPr="00A02054">
                    <w:rPr>
                      <w:rFonts w:ascii="Aptos" w:eastAsiaTheme="minorHAnsi" w:hAnsi="Aptos" w:cstheme="minorBidi"/>
                      <w:b/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inline distT="0" distB="0" distL="0" distR="0" wp14:anchorId="1C0691DC" wp14:editId="43166AD5">
                            <wp:extent cx="591185" cy="0"/>
                            <wp:effectExtent l="0" t="0" r="0" b="0"/>
                            <wp:docPr id="11" name="Straight Connector 2" descr="Decorative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9118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1EF1E8F4" id="Straight Connector 2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  <w:r w:rsidRPr="00A02054">
                    <w:rPr>
                      <w:rFonts w:ascii="Aptos" w:eastAsiaTheme="minorHAnsi" w:hAnsi="Aptos" w:cstheme="minorBidi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17B563E8" w14:textId="47032556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 xml:space="preserve">Data Entry &amp; </w:t>
                  </w:r>
                  <w:r w:rsidR="004D4753">
                    <w:rPr>
                      <w:rFonts w:ascii="Aptos" w:eastAsia="Times New Roman" w:hAnsi="Aptos" w:cs="Calibri"/>
                      <w:sz w:val="18"/>
                    </w:rPr>
                    <w:t>Electronic Records</w:t>
                  </w: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 xml:space="preserve"> Management</w:t>
                  </w:r>
                </w:p>
                <w:p w14:paraId="24C66DDC" w14:textId="5CD065D3" w:rsidR="0010297B" w:rsidRDefault="004D4753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>
                    <w:rPr>
                      <w:rFonts w:ascii="Aptos" w:eastAsia="Times New Roman" w:hAnsi="Aptos" w:cs="Calibri"/>
                      <w:sz w:val="18"/>
                    </w:rPr>
                    <w:t>Data Verification</w:t>
                  </w:r>
                </w:p>
                <w:p w14:paraId="2DCE0454" w14:textId="0C31CB2E" w:rsidR="004D4753" w:rsidRPr="00461F6A" w:rsidRDefault="00DC2825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>
                    <w:rPr>
                      <w:rFonts w:ascii="Aptos" w:eastAsia="Times New Roman" w:hAnsi="Aptos" w:cs="Calibri"/>
                      <w:sz w:val="18"/>
                    </w:rPr>
                    <w:t>Document Scanning</w:t>
                  </w:r>
                </w:p>
                <w:p w14:paraId="6B715BB3" w14:textId="1167C193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Microsoft Excel &amp; Word</w:t>
                  </w:r>
                </w:p>
                <w:p w14:paraId="4EE73308" w14:textId="79C66663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Data Verification &amp; Quality Control</w:t>
                  </w:r>
                </w:p>
                <w:p w14:paraId="169D909A" w14:textId="2F83825B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Document Management &amp; Filing</w:t>
                  </w:r>
                </w:p>
                <w:p w14:paraId="35C11D7E" w14:textId="584244A3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Confidential Information Handling</w:t>
                  </w:r>
                </w:p>
                <w:p w14:paraId="4C95316E" w14:textId="45B6C7C5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Administrative Support</w:t>
                  </w:r>
                </w:p>
                <w:p w14:paraId="12962DD1" w14:textId="752627DB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CRM &amp; Applicant Tracking Systems</w:t>
                  </w:r>
                  <w:r w:rsidR="00383A2A">
                    <w:rPr>
                      <w:rFonts w:ascii="Aptos" w:eastAsia="Times New Roman" w:hAnsi="Aptos" w:cs="Calibri"/>
                      <w:sz w:val="18"/>
                    </w:rPr>
                    <w:t xml:space="preserve"> (Beyond, ADP</w:t>
                  </w:r>
                  <w:r w:rsidR="001A5E05">
                    <w:rPr>
                      <w:rFonts w:ascii="Aptos" w:eastAsia="Times New Roman" w:hAnsi="Aptos" w:cs="Calibri"/>
                      <w:sz w:val="18"/>
                    </w:rPr>
                    <w:t>)</w:t>
                  </w:r>
                </w:p>
                <w:p w14:paraId="0FC906C3" w14:textId="39810614" w:rsidR="0010297B" w:rsidRPr="00461F6A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Time Management</w:t>
                  </w:r>
                </w:p>
                <w:p w14:paraId="7CA71055" w14:textId="01C738D6" w:rsidR="00062F6E" w:rsidRPr="0010297B" w:rsidRDefault="0010297B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b/>
                      <w:bCs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Written &amp; Verbal Communication</w:t>
                  </w:r>
                </w:p>
              </w:tc>
              <w:tc>
                <w:tcPr>
                  <w:tcW w:w="6906" w:type="dxa"/>
                  <w:vMerge w:val="restart"/>
                </w:tcPr>
                <w:p w14:paraId="2F11ECBF" w14:textId="70E19C7F" w:rsidR="009D5087" w:rsidRPr="00452AB4" w:rsidRDefault="00685257" w:rsidP="002F3706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P</w:t>
                  </w:r>
                  <w:r w:rsid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rofessional Profile</w:t>
                  </w:r>
                </w:p>
                <w:p w14:paraId="60E163E4" w14:textId="1F8AE8CE" w:rsidR="00BC4FF6" w:rsidRPr="000B7503" w:rsidRDefault="009D5087" w:rsidP="000B7503"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0B165DC8" wp14:editId="38F2853A">
                            <wp:extent cx="591820" cy="635"/>
                            <wp:effectExtent l="0" t="0" r="36830" b="37465"/>
                            <wp:docPr id="1901916111" name="Straight Connector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591820" cy="63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1E109959" id="Straight Connector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" strokecolor="black [3200]" strokeweight=".5pt">
                            <v:stroke joinstyle="miter"/>
                            <o:lock v:ext="edit" shapetype="f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67260C4A" w14:textId="64E39D40" w:rsidR="00461F6A" w:rsidRDefault="000B7503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HR Generalist</w:t>
                  </w:r>
                  <w:r w:rsidR="00343056"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(Hybrid)</w:t>
                  </w: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| </w:t>
                  </w:r>
                  <w:r w:rsid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2025 - 2026</w:t>
                  </w:r>
                </w:p>
                <w:p w14:paraId="4FD4F331" w14:textId="20DA0607" w:rsidR="000B7503" w:rsidRPr="00452AB4" w:rsidRDefault="000B7503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Options for Southern Oregon | Grants Pass, OR</w:t>
                  </w:r>
                </w:p>
                <w:p w14:paraId="1323D801" w14:textId="64A7DD55" w:rsidR="000E7CEC" w:rsidRPr="000E7CEC" w:rsidRDefault="000E7CEC" w:rsidP="000E7CEC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0E7CEC">
                    <w:rPr>
                      <w:rFonts w:ascii="Aptos" w:eastAsia="Times New Roman" w:hAnsi="Aptos" w:cs="Calibri"/>
                      <w:sz w:val="18"/>
                    </w:rPr>
                    <w:t>Maintained confidential employee records and electronic personnel files with a high degree of accuracy.</w:t>
                  </w:r>
                </w:p>
                <w:p w14:paraId="6122591B" w14:textId="398456C9" w:rsidR="000E7CEC" w:rsidRPr="000E7CEC" w:rsidRDefault="000E7CEC" w:rsidP="000E7CEC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0E7CEC">
                    <w:rPr>
                      <w:rFonts w:ascii="Aptos" w:eastAsia="Times New Roman" w:hAnsi="Aptos" w:cs="Calibri"/>
                      <w:sz w:val="18"/>
                    </w:rPr>
                    <w:t>Entered, updated, verified, and audited employee information within HR databases.</w:t>
                  </w:r>
                </w:p>
                <w:p w14:paraId="7DC14A3B" w14:textId="02489AC0" w:rsidR="000E7CEC" w:rsidRPr="000E7CEC" w:rsidRDefault="000E7CEC" w:rsidP="000E7CEC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0E7CEC">
                    <w:rPr>
                      <w:rFonts w:ascii="Aptos" w:eastAsia="Times New Roman" w:hAnsi="Aptos" w:cs="Calibri"/>
                      <w:sz w:val="18"/>
                    </w:rPr>
                    <w:t>Processed background checks and employment documentation while ensuring compliance and confidentiality.</w:t>
                  </w:r>
                </w:p>
                <w:p w14:paraId="37BFA3B1" w14:textId="77777777" w:rsidR="000E7CEC" w:rsidRDefault="000E7CEC" w:rsidP="000E7CEC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0E7CEC">
                    <w:rPr>
                      <w:rFonts w:ascii="Aptos" w:eastAsia="Times New Roman" w:hAnsi="Aptos" w:cs="Calibri"/>
                      <w:sz w:val="18"/>
                    </w:rPr>
                    <w:t>Generated reports and maintained accurate HR records for management and regulatory requirements.</w:t>
                  </w:r>
                </w:p>
                <w:p w14:paraId="3095C24A" w14:textId="0C7A7998" w:rsidR="000E7CEC" w:rsidRPr="000E7CEC" w:rsidRDefault="000E7CEC" w:rsidP="000E7CEC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0E7CEC">
                    <w:rPr>
                      <w:rFonts w:ascii="Aptos" w:eastAsia="Times New Roman" w:hAnsi="Aptos" w:cs="Calibri"/>
                      <w:sz w:val="18"/>
                    </w:rPr>
                    <w:t>Managed multiple priorities while meeting strict deadlines in a fast-paced environment.</w:t>
                  </w:r>
                </w:p>
                <w:p w14:paraId="2EB5F256" w14:textId="7785CB69" w:rsidR="00461F6A" w:rsidRPr="00461F6A" w:rsidRDefault="008E3D82" w:rsidP="00461F6A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HR Specialist II | </w:t>
                  </w:r>
                  <w:r w:rsid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202</w:t>
                  </w:r>
                  <w:r w:rsidR="0010240D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5</w:t>
                  </w:r>
                  <w:r w:rsid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- 2025</w:t>
                  </w:r>
                </w:p>
                <w:p w14:paraId="355CE5C5" w14:textId="0B148EC6" w:rsidR="008E3D82" w:rsidRPr="00461F6A" w:rsidRDefault="008E3D82" w:rsidP="00461F6A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Medford School District 549</w:t>
                  </w:r>
                  <w:r w:rsidR="00A278F4" w:rsidRP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-</w:t>
                  </w:r>
                  <w:r w:rsidRPr="00461F6A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C | Medford, OR</w:t>
                  </w:r>
                </w:p>
                <w:p w14:paraId="0A2F9F33" w14:textId="4B2A2051" w:rsidR="00461F6A" w:rsidRPr="00461F6A" w:rsidRDefault="00461F6A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Maintained employee records and personnel databases for district staff.</w:t>
                  </w:r>
                </w:p>
                <w:p w14:paraId="5FFB1AC7" w14:textId="21F622D8" w:rsidR="00461F6A" w:rsidRPr="00461F6A" w:rsidRDefault="00461F6A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Verified employment documents and ensured accuracy of HR information.</w:t>
                  </w:r>
                </w:p>
                <w:p w14:paraId="3F3F276C" w14:textId="7A7228BA" w:rsidR="00461F6A" w:rsidRPr="00461F6A" w:rsidRDefault="00461F6A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Entered and updated employment data while maintaining compliance with district policies.</w:t>
                  </w:r>
                </w:p>
                <w:p w14:paraId="35DAAADF" w14:textId="77777777" w:rsidR="00461F6A" w:rsidRDefault="00461F6A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Prepared reports, organized digital files, and provided administrative support to HR staff.</w:t>
                  </w:r>
                </w:p>
                <w:p w14:paraId="3EC4A34F" w14:textId="1A833025" w:rsidR="00F73288" w:rsidRPr="00461F6A" w:rsidRDefault="00461F6A" w:rsidP="00461F6A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461F6A">
                    <w:rPr>
                      <w:rFonts w:ascii="Aptos" w:eastAsia="Times New Roman" w:hAnsi="Aptos" w:cs="Calibri"/>
                      <w:sz w:val="18"/>
                    </w:rPr>
                    <w:t>Coordinated hiring documentation and maintained confidential employee records.</w:t>
                  </w:r>
                </w:p>
                <w:p w14:paraId="43C0A99D" w14:textId="256CF46B" w:rsidR="00461F6A" w:rsidRDefault="001A6FAA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Office Manager / Staffing Coordinator | </w:t>
                  </w:r>
                  <w:r w:rsidR="00AA1BD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202</w:t>
                  </w:r>
                  <w:r w:rsidR="009B1AD9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4</w:t>
                  </w:r>
                  <w:r w:rsidR="00AA1BD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- 202</w:t>
                  </w:r>
                  <w:r w:rsidR="009B1AD9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5</w:t>
                  </w:r>
                </w:p>
                <w:p w14:paraId="37AEA755" w14:textId="508CC725" w:rsidR="001A6FAA" w:rsidRPr="00452AB4" w:rsidRDefault="001A6FAA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452AB4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Priority Workforce (formerly Personnel Source, Inc.) | Medford, OR</w:t>
                  </w:r>
                </w:p>
                <w:p w14:paraId="30342E4A" w14:textId="77777777" w:rsidR="008A2A61" w:rsidRPr="00F73288" w:rsidRDefault="008A2A61" w:rsidP="008A2A61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Partnered with hiring managers to identify staffing needs and coordinate recruitment strategies. </w:t>
                  </w:r>
                </w:p>
                <w:p w14:paraId="5CE0A572" w14:textId="77777777" w:rsidR="008A2A61" w:rsidRPr="00F73288" w:rsidRDefault="008A2A61" w:rsidP="008A2A61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Recruited, screened, interviewed, and evaluated candidates for a variety of client organizations. </w:t>
                  </w:r>
                </w:p>
                <w:p w14:paraId="3137FB14" w14:textId="77777777" w:rsidR="008A2A61" w:rsidRPr="00F73288" w:rsidRDefault="008A2A61" w:rsidP="008A2A61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ptos" w:eastAsia="Times New Roman" w:hAnsi="Aptos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Maintained applicant records, hiring documentation, and candidate communications throughout the recruitment process. </w:t>
                  </w:r>
                </w:p>
                <w:p w14:paraId="22EB6409" w14:textId="37DD67FD" w:rsidR="008A2A61" w:rsidRPr="00F73288" w:rsidRDefault="008A2A61" w:rsidP="008A2A61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outlineLvl w:val="2"/>
                    <w:rPr>
                      <w:rFonts w:eastAsia="Times New Roman" w:cs="Calibri"/>
                      <w:b/>
                      <w:bCs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lastRenderedPageBreak/>
                    <w:t xml:space="preserve">Coordinated interview scheduling, onboarding activities, and employment documentation while ensuring a positive candidate experience. </w:t>
                  </w:r>
                </w:p>
                <w:p w14:paraId="38180FE3" w14:textId="1835FB97" w:rsidR="00AA1BD5" w:rsidRDefault="003A2E89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8A64F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Office Manager / Senior Recruiter</w:t>
                  </w:r>
                  <w:r w:rsidR="00343056" w:rsidRPr="008A64F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(Hybrid)</w:t>
                  </w:r>
                  <w:r w:rsidRPr="008A64F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 xml:space="preserve"> | </w:t>
                  </w:r>
                  <w:r w:rsidR="00AA1BD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1994 - 202</w:t>
                  </w:r>
                  <w:r w:rsidR="009B1AD9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4</w:t>
                  </w:r>
                </w:p>
                <w:p w14:paraId="0718D908" w14:textId="693BD99B" w:rsidR="003A2E89" w:rsidRPr="008A64F5" w:rsidRDefault="003A2E89" w:rsidP="00452AB4">
                  <w:pPr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</w:pPr>
                  <w:r w:rsidRPr="008A64F5">
                    <w:rPr>
                      <w:rFonts w:ascii="Aptos" w:eastAsia="Calibri" w:hAnsi="Aptos" w:cs="Calibri"/>
                      <w:b/>
                      <w:bCs/>
                      <w:szCs w:val="20"/>
                    </w:rPr>
                    <w:t>Personnel Source, Inc. | Medford, OR</w:t>
                  </w:r>
                </w:p>
                <w:p w14:paraId="2744AD56" w14:textId="77777777" w:rsidR="00FC5D4E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>Managed daily office operations while leading full-cycle recruiting and staffing activities for multiple client accounts.</w:t>
                  </w:r>
                </w:p>
                <w:p w14:paraId="74ED27DA" w14:textId="491EC23E" w:rsidR="00FC5D4E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>Directed recruitment from sourcing and interviewing through offer presentation, onboarding, and successful placement.</w:t>
                  </w:r>
                </w:p>
                <w:p w14:paraId="19CC0DC0" w14:textId="77777777" w:rsidR="00B8756D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Built and maintained candidate pipelines using job boards, referrals, networking, and social media recruiting. </w:t>
                  </w:r>
                </w:p>
                <w:p w14:paraId="6AB88125" w14:textId="77777777" w:rsidR="00B8756D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Managed Applicant Tracking System (ATS) records, candidate files, job postings, interview scheduling, and recruiting documentation. </w:t>
                  </w:r>
                </w:p>
                <w:p w14:paraId="4C8518F1" w14:textId="77777777" w:rsidR="00B8756D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Partnered with business leaders to develop hiring strategies and workforce solutions. </w:t>
                  </w:r>
                </w:p>
                <w:p w14:paraId="01796D7A" w14:textId="77777777" w:rsidR="00B8756D" w:rsidRPr="00F73288" w:rsidRDefault="00FC5D4E" w:rsidP="00AE784F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Advised clients on employment practices, HR policies, and staffing procedures. </w:t>
                  </w:r>
                </w:p>
                <w:p w14:paraId="6D63975F" w14:textId="77777777" w:rsidR="00B8756D" w:rsidRPr="00F73288" w:rsidRDefault="00FC5D4E" w:rsidP="00B8756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 w:val="18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 xml:space="preserve">Supported employee relations, performance management, conflict resolution, and new hire orientation. </w:t>
                  </w:r>
                </w:p>
                <w:p w14:paraId="2B5B1867" w14:textId="04659596" w:rsidR="00AE6954" w:rsidRPr="00B8756D" w:rsidRDefault="00FC5D4E" w:rsidP="00B8756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eastAsia="Times New Roman" w:cs="Calibri"/>
                      <w:szCs w:val="20"/>
                    </w:rPr>
                  </w:pPr>
                  <w:r w:rsidRPr="00F73288">
                    <w:rPr>
                      <w:rFonts w:ascii="Aptos" w:eastAsia="Times New Roman" w:hAnsi="Aptos" w:cs="Calibri"/>
                      <w:sz w:val="18"/>
                    </w:rPr>
                    <w:t>Maintained confidential personnel and recruiting records while ensuring compliance with employment regulations and organizational policies.</w:t>
                  </w:r>
                </w:p>
              </w:tc>
            </w:tr>
            <w:tr w:rsidR="00AE6954" w:rsidRPr="002A485F" w14:paraId="572CEAA7" w14:textId="77777777" w:rsidTr="653E5CD1">
              <w:trPr>
                <w:trHeight w:val="1833"/>
                <w:jc w:val="center"/>
              </w:trPr>
              <w:tc>
                <w:tcPr>
                  <w:tcW w:w="3570" w:type="dxa"/>
                </w:tcPr>
                <w:p w14:paraId="56A57E5C" w14:textId="23B6FE48" w:rsidR="00AE6954" w:rsidRPr="00F73288" w:rsidRDefault="00F73288" w:rsidP="00AE6954">
                  <w:pPr>
                    <w:pStyle w:val="Heading1"/>
                    <w:rPr>
                      <w:rFonts w:ascii="Aptos" w:eastAsiaTheme="minorHAnsi" w:hAnsi="Aptos" w:cstheme="minorBidi"/>
                      <w:bCs/>
                      <w:caps w:val="0"/>
                      <w:color w:val="000000" w:themeColor="text1"/>
                      <w:szCs w:val="20"/>
                    </w:rPr>
                  </w:pPr>
                  <w:r w:rsidRPr="00F73288">
                    <w:rPr>
                      <w:rFonts w:ascii="Aptos" w:eastAsiaTheme="minorHAnsi" w:hAnsi="Aptos" w:cstheme="minorBidi"/>
                      <w:bCs/>
                      <w:caps w:val="0"/>
                      <w:color w:val="000000" w:themeColor="text1"/>
                      <w:szCs w:val="20"/>
                    </w:rPr>
                    <w:t>Education</w:t>
                  </w:r>
                </w:p>
                <w:p w14:paraId="25ED74A7" w14:textId="77777777" w:rsidR="00AE6954" w:rsidRPr="002A485F" w:rsidRDefault="00AE6954" w:rsidP="00AE6954">
                  <w:pPr>
                    <w:keepNext/>
                    <w:keepLines/>
                    <w:spacing w:line="240" w:lineRule="auto"/>
                    <w:outlineLvl w:val="1"/>
                    <w:rPr>
                      <w:rFonts w:ascii="Aptos" w:hAnsi="Aptos" w:cs="Calibri"/>
                      <w:sz w:val="19"/>
                      <w:szCs w:val="19"/>
                    </w:rPr>
                  </w:pPr>
                  <w:r w:rsidRPr="002A485F">
                    <w:rPr>
                      <w:rFonts w:ascii="Aptos" w:hAnsi="Aptos" w:cs="Calibri"/>
                      <w:noProof/>
                      <w:sz w:val="19"/>
                      <w:szCs w:val="19"/>
                      <w:lang w:val="en-AU" w:eastAsia="en-AU"/>
                    </w:rPr>
                    <mc:AlternateContent>
                      <mc:Choice Requires="wps">
                        <w:drawing>
                          <wp:inline distT="0" distB="0" distL="0" distR="0" wp14:anchorId="6A13B778" wp14:editId="117278E6">
                            <wp:extent cx="591185" cy="0"/>
                            <wp:effectExtent l="0" t="0" r="0" b="0"/>
                            <wp:docPr id="13" name="Straight Connector 5" descr="Decorative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9118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36627C3D" id="Straight Connector 5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35BE88DC" w14:textId="1BEB160C" w:rsidR="00AE6954" w:rsidRPr="00180FE4" w:rsidRDefault="00AE6954" w:rsidP="00CA7ABB">
                  <w:pPr>
                    <w:pStyle w:val="Heading2"/>
                    <w:rPr>
                      <w:rFonts w:ascii="Aptos" w:hAnsi="Aptos" w:cs="Calibri"/>
                      <w:sz w:val="18"/>
                      <w:szCs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  <w:szCs w:val="18"/>
                    </w:rPr>
                    <w:t>Southern Oregon University</w:t>
                  </w:r>
                </w:p>
                <w:p w14:paraId="699540BA" w14:textId="77777777" w:rsidR="00AE6954" w:rsidRPr="00180FE4" w:rsidRDefault="00AE6954" w:rsidP="00AE6954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Criminology</w:t>
                  </w:r>
                </w:p>
                <w:p w14:paraId="1DE1137D" w14:textId="77777777" w:rsidR="00AE6954" w:rsidRPr="00180FE4" w:rsidRDefault="00AE6954" w:rsidP="00AE6954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Music</w:t>
                  </w:r>
                </w:p>
                <w:p w14:paraId="0E6B6363" w14:textId="37F8277C" w:rsidR="009C7226" w:rsidRPr="00180FE4" w:rsidRDefault="00AD022E" w:rsidP="00AE6954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CPR</w:t>
                  </w:r>
                  <w:r w:rsidR="00956B10" w:rsidRPr="00180FE4">
                    <w:rPr>
                      <w:rFonts w:ascii="Aptos" w:hAnsi="Aptos" w:cs="Calibri"/>
                      <w:sz w:val="18"/>
                    </w:rPr>
                    <w:t>/AED/First Aid Certified</w:t>
                  </w:r>
                </w:p>
                <w:p w14:paraId="2D88BEEE" w14:textId="1F334463" w:rsidR="00AD022E" w:rsidRPr="00180FE4" w:rsidRDefault="00956B10" w:rsidP="00AE6954">
                  <w:pPr>
                    <w:rPr>
                      <w:rFonts w:ascii="Aptos" w:hAnsi="Aptos" w:cs="Calibri"/>
                      <w:sz w:val="18"/>
                    </w:rPr>
                  </w:pPr>
                  <w:r w:rsidRPr="00180FE4">
                    <w:rPr>
                      <w:rFonts w:ascii="Aptos" w:hAnsi="Aptos" w:cs="Calibri"/>
                      <w:sz w:val="18"/>
                    </w:rPr>
                    <w:t>~</w:t>
                  </w:r>
                  <w:r w:rsidR="00AD022E" w:rsidRPr="00180FE4">
                    <w:rPr>
                      <w:rFonts w:ascii="Aptos" w:hAnsi="Aptos" w:cs="Calibri"/>
                      <w:sz w:val="18"/>
                    </w:rPr>
                    <w:t>Child/Infant/Adult</w:t>
                  </w:r>
                </w:p>
                <w:p w14:paraId="5EB555CF" w14:textId="77777777" w:rsidR="00AE6954" w:rsidRPr="002A485F" w:rsidRDefault="00AE6954" w:rsidP="00AE6954">
                  <w:pPr>
                    <w:pStyle w:val="Heading2"/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  <w:p w14:paraId="6DA9D743" w14:textId="77777777" w:rsidR="00AE6954" w:rsidRPr="002A485F" w:rsidRDefault="00AE6954" w:rsidP="00AE6954">
                  <w:pPr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  <w:p w14:paraId="27B42937" w14:textId="77777777" w:rsidR="00AE6954" w:rsidRPr="002A485F" w:rsidRDefault="00AE6954" w:rsidP="00AE6954">
                  <w:pPr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</w:tc>
              <w:tc>
                <w:tcPr>
                  <w:tcW w:w="6906" w:type="dxa"/>
                  <w:vMerge/>
                </w:tcPr>
                <w:p w14:paraId="459DF0D5" w14:textId="77777777" w:rsidR="00AE6954" w:rsidRPr="002A485F" w:rsidRDefault="00AE6954" w:rsidP="00AE6954">
                  <w:pPr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</w:tc>
            </w:tr>
            <w:tr w:rsidR="00DA6371" w:rsidRPr="002A485F" w14:paraId="15F59253" w14:textId="77777777" w:rsidTr="653E5CD1">
              <w:trPr>
                <w:trHeight w:val="1833"/>
                <w:jc w:val="center"/>
              </w:trPr>
              <w:tc>
                <w:tcPr>
                  <w:tcW w:w="3570" w:type="dxa"/>
                </w:tcPr>
                <w:p w14:paraId="43FADD23" w14:textId="77777777" w:rsidR="00DA6371" w:rsidRPr="002A485F" w:rsidRDefault="00DA6371" w:rsidP="00AE6954">
                  <w:pPr>
                    <w:pStyle w:val="Heading1"/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</w:tc>
              <w:tc>
                <w:tcPr>
                  <w:tcW w:w="6906" w:type="dxa"/>
                </w:tcPr>
                <w:p w14:paraId="0A02514C" w14:textId="77777777" w:rsidR="00DA6371" w:rsidRPr="002A485F" w:rsidRDefault="00DA6371" w:rsidP="00AE6954">
                  <w:pPr>
                    <w:rPr>
                      <w:rFonts w:ascii="Aptos" w:hAnsi="Aptos" w:cs="Calibri"/>
                      <w:sz w:val="19"/>
                      <w:szCs w:val="19"/>
                    </w:rPr>
                  </w:pPr>
                </w:p>
              </w:tc>
            </w:tr>
          </w:tbl>
          <w:p w14:paraId="45C91467" w14:textId="4CC83E1E" w:rsidR="00AE6954" w:rsidRPr="002A485F" w:rsidRDefault="00AE6954" w:rsidP="0036697C">
            <w:pPr>
              <w:jc w:val="center"/>
              <w:rPr>
                <w:rFonts w:ascii="Aptos" w:hAnsi="Aptos" w:cs="Calibri"/>
              </w:rPr>
            </w:pPr>
          </w:p>
        </w:tc>
      </w:tr>
    </w:tbl>
    <w:p w14:paraId="39B7846F" w14:textId="77777777" w:rsidR="0036697C" w:rsidRPr="00173B36" w:rsidRDefault="0036697C" w:rsidP="00262B06"/>
    <w:sectPr w:rsidR="0036697C" w:rsidRPr="00173B36" w:rsidSect="0036697C">
      <w:pgSz w:w="12240" w:h="15840" w:code="1"/>
      <w:pgMar w:top="540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FF2B" w14:textId="77777777" w:rsidR="00636F22" w:rsidRDefault="00636F22" w:rsidP="00BA3E51">
      <w:r>
        <w:separator/>
      </w:r>
    </w:p>
  </w:endnote>
  <w:endnote w:type="continuationSeparator" w:id="0">
    <w:p w14:paraId="1EEA33E2" w14:textId="77777777" w:rsidR="00636F22" w:rsidRDefault="00636F22" w:rsidP="00BA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7C9A2" w14:textId="77777777" w:rsidR="00636F22" w:rsidRDefault="00636F22" w:rsidP="00BA3E51">
      <w:r>
        <w:separator/>
      </w:r>
    </w:p>
  </w:footnote>
  <w:footnote w:type="continuationSeparator" w:id="0">
    <w:p w14:paraId="12EDF25C" w14:textId="77777777" w:rsidR="00636F22" w:rsidRDefault="00636F22" w:rsidP="00BA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1FF"/>
    <w:multiLevelType w:val="hybridMultilevel"/>
    <w:tmpl w:val="9190B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11424"/>
    <w:multiLevelType w:val="hybridMultilevel"/>
    <w:tmpl w:val="AF34E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E58A6"/>
    <w:multiLevelType w:val="hybridMultilevel"/>
    <w:tmpl w:val="5DA60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B4D16"/>
    <w:multiLevelType w:val="multilevel"/>
    <w:tmpl w:val="C86E9916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D05817"/>
    <w:multiLevelType w:val="hybridMultilevel"/>
    <w:tmpl w:val="6158C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32F30"/>
    <w:multiLevelType w:val="hybridMultilevel"/>
    <w:tmpl w:val="04520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544A6"/>
    <w:multiLevelType w:val="hybridMultilevel"/>
    <w:tmpl w:val="978C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1676C"/>
    <w:multiLevelType w:val="hybridMultilevel"/>
    <w:tmpl w:val="C842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21A0B"/>
    <w:multiLevelType w:val="multilevel"/>
    <w:tmpl w:val="90D0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121EA"/>
    <w:multiLevelType w:val="hybridMultilevel"/>
    <w:tmpl w:val="816EB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81452"/>
    <w:multiLevelType w:val="multilevel"/>
    <w:tmpl w:val="8C68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DF6190"/>
    <w:multiLevelType w:val="multilevel"/>
    <w:tmpl w:val="DB10AB74"/>
    <w:styleLink w:val="CurrentList1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CA3DBE"/>
    <w:multiLevelType w:val="multilevel"/>
    <w:tmpl w:val="E9784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940274"/>
    <w:multiLevelType w:val="hybridMultilevel"/>
    <w:tmpl w:val="A8E87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149C4"/>
    <w:multiLevelType w:val="hybridMultilevel"/>
    <w:tmpl w:val="2B3CE758"/>
    <w:lvl w:ilvl="0" w:tplc="22B292C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3F7412"/>
    <w:multiLevelType w:val="hybridMultilevel"/>
    <w:tmpl w:val="5A68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87A30"/>
    <w:multiLevelType w:val="hybridMultilevel"/>
    <w:tmpl w:val="A3F0D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C3734"/>
    <w:multiLevelType w:val="hybridMultilevel"/>
    <w:tmpl w:val="FCDAB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13065"/>
    <w:multiLevelType w:val="hybridMultilevel"/>
    <w:tmpl w:val="BBAEA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A324C"/>
    <w:multiLevelType w:val="multilevel"/>
    <w:tmpl w:val="DB10AB74"/>
    <w:styleLink w:val="CurrentList2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6C4CC0"/>
    <w:multiLevelType w:val="multilevel"/>
    <w:tmpl w:val="2B3CE758"/>
    <w:styleLink w:val="CurrentList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6464918">
    <w:abstractNumId w:val="14"/>
  </w:num>
  <w:num w:numId="2" w16cid:durableId="406080148">
    <w:abstractNumId w:val="11"/>
  </w:num>
  <w:num w:numId="3" w16cid:durableId="1318606986">
    <w:abstractNumId w:val="19"/>
  </w:num>
  <w:num w:numId="4" w16cid:durableId="2034383814">
    <w:abstractNumId w:val="3"/>
  </w:num>
  <w:num w:numId="5" w16cid:durableId="1504590157">
    <w:abstractNumId w:val="20"/>
  </w:num>
  <w:num w:numId="6" w16cid:durableId="1633317547">
    <w:abstractNumId w:val="16"/>
  </w:num>
  <w:num w:numId="7" w16cid:durableId="679702780">
    <w:abstractNumId w:val="9"/>
  </w:num>
  <w:num w:numId="8" w16cid:durableId="448941225">
    <w:abstractNumId w:val="6"/>
  </w:num>
  <w:num w:numId="9" w16cid:durableId="480923970">
    <w:abstractNumId w:val="4"/>
  </w:num>
  <w:num w:numId="10" w16cid:durableId="919484885">
    <w:abstractNumId w:val="18"/>
  </w:num>
  <w:num w:numId="11" w16cid:durableId="341590923">
    <w:abstractNumId w:val="0"/>
  </w:num>
  <w:num w:numId="12" w16cid:durableId="849566027">
    <w:abstractNumId w:val="17"/>
  </w:num>
  <w:num w:numId="13" w16cid:durableId="450712158">
    <w:abstractNumId w:val="2"/>
  </w:num>
  <w:num w:numId="14" w16cid:durableId="639264148">
    <w:abstractNumId w:val="5"/>
  </w:num>
  <w:num w:numId="15" w16cid:durableId="2133940368">
    <w:abstractNumId w:val="13"/>
  </w:num>
  <w:num w:numId="16" w16cid:durableId="63527789">
    <w:abstractNumId w:val="10"/>
  </w:num>
  <w:num w:numId="17" w16cid:durableId="1147552773">
    <w:abstractNumId w:val="8"/>
  </w:num>
  <w:num w:numId="18" w16cid:durableId="2135515139">
    <w:abstractNumId w:val="12"/>
  </w:num>
  <w:num w:numId="19" w16cid:durableId="2088577204">
    <w:abstractNumId w:val="7"/>
  </w:num>
  <w:num w:numId="20" w16cid:durableId="139427610">
    <w:abstractNumId w:val="15"/>
  </w:num>
  <w:num w:numId="21" w16cid:durableId="1075780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attachedTemplate r:id="rId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BF"/>
    <w:rsid w:val="000216E9"/>
    <w:rsid w:val="00021DEC"/>
    <w:rsid w:val="00023C3C"/>
    <w:rsid w:val="00024AAC"/>
    <w:rsid w:val="00024E90"/>
    <w:rsid w:val="0002518F"/>
    <w:rsid w:val="00041F8A"/>
    <w:rsid w:val="00045F2E"/>
    <w:rsid w:val="000529F7"/>
    <w:rsid w:val="000538E9"/>
    <w:rsid w:val="00055BBC"/>
    <w:rsid w:val="000628C4"/>
    <w:rsid w:val="00062F6E"/>
    <w:rsid w:val="00063922"/>
    <w:rsid w:val="00067E7E"/>
    <w:rsid w:val="00072B26"/>
    <w:rsid w:val="00073BF3"/>
    <w:rsid w:val="00074720"/>
    <w:rsid w:val="00076C21"/>
    <w:rsid w:val="00077FEB"/>
    <w:rsid w:val="00081B51"/>
    <w:rsid w:val="000829E5"/>
    <w:rsid w:val="00082BB9"/>
    <w:rsid w:val="00083AE4"/>
    <w:rsid w:val="00084C67"/>
    <w:rsid w:val="000856F7"/>
    <w:rsid w:val="00096C89"/>
    <w:rsid w:val="000A34E2"/>
    <w:rsid w:val="000A6E00"/>
    <w:rsid w:val="000B0093"/>
    <w:rsid w:val="000B224D"/>
    <w:rsid w:val="000B3571"/>
    <w:rsid w:val="000B5A27"/>
    <w:rsid w:val="000B7503"/>
    <w:rsid w:val="000C7293"/>
    <w:rsid w:val="000D3891"/>
    <w:rsid w:val="000D77D9"/>
    <w:rsid w:val="000E1F30"/>
    <w:rsid w:val="000E7CEC"/>
    <w:rsid w:val="000F022A"/>
    <w:rsid w:val="000F3FE2"/>
    <w:rsid w:val="000F5CF9"/>
    <w:rsid w:val="0010240D"/>
    <w:rsid w:val="0010297B"/>
    <w:rsid w:val="00104B37"/>
    <w:rsid w:val="001156F6"/>
    <w:rsid w:val="001235F6"/>
    <w:rsid w:val="0012774C"/>
    <w:rsid w:val="00140582"/>
    <w:rsid w:val="00144334"/>
    <w:rsid w:val="00156C6B"/>
    <w:rsid w:val="00157DB0"/>
    <w:rsid w:val="001630FA"/>
    <w:rsid w:val="00173B36"/>
    <w:rsid w:val="00177BCB"/>
    <w:rsid w:val="00180FE4"/>
    <w:rsid w:val="001819DB"/>
    <w:rsid w:val="001872CB"/>
    <w:rsid w:val="001A2268"/>
    <w:rsid w:val="001A5160"/>
    <w:rsid w:val="001A5E05"/>
    <w:rsid w:val="001A6FAA"/>
    <w:rsid w:val="001B1FDF"/>
    <w:rsid w:val="001B37C8"/>
    <w:rsid w:val="001B399C"/>
    <w:rsid w:val="001C5E58"/>
    <w:rsid w:val="001D1B22"/>
    <w:rsid w:val="001D1EAF"/>
    <w:rsid w:val="001E1801"/>
    <w:rsid w:val="001E5794"/>
    <w:rsid w:val="001F4B4A"/>
    <w:rsid w:val="001F6D5E"/>
    <w:rsid w:val="0020451D"/>
    <w:rsid w:val="002048AD"/>
    <w:rsid w:val="002055BD"/>
    <w:rsid w:val="00210D3C"/>
    <w:rsid w:val="002119B8"/>
    <w:rsid w:val="00217454"/>
    <w:rsid w:val="002204CE"/>
    <w:rsid w:val="002207C8"/>
    <w:rsid w:val="002251C8"/>
    <w:rsid w:val="002333BC"/>
    <w:rsid w:val="0023600D"/>
    <w:rsid w:val="00241482"/>
    <w:rsid w:val="00246F0F"/>
    <w:rsid w:val="002478FF"/>
    <w:rsid w:val="00247A85"/>
    <w:rsid w:val="00261E7B"/>
    <w:rsid w:val="00262B06"/>
    <w:rsid w:val="00271CA9"/>
    <w:rsid w:val="00272250"/>
    <w:rsid w:val="00283636"/>
    <w:rsid w:val="00283C9F"/>
    <w:rsid w:val="00293BB8"/>
    <w:rsid w:val="002954B8"/>
    <w:rsid w:val="002967BF"/>
    <w:rsid w:val="002A28A8"/>
    <w:rsid w:val="002A485F"/>
    <w:rsid w:val="002A4A92"/>
    <w:rsid w:val="002A6A5C"/>
    <w:rsid w:val="002B0852"/>
    <w:rsid w:val="002C0662"/>
    <w:rsid w:val="002C55EE"/>
    <w:rsid w:val="002D131D"/>
    <w:rsid w:val="002D4C7F"/>
    <w:rsid w:val="002D5478"/>
    <w:rsid w:val="002E013D"/>
    <w:rsid w:val="002E5A98"/>
    <w:rsid w:val="002F3706"/>
    <w:rsid w:val="00302AC1"/>
    <w:rsid w:val="0030651E"/>
    <w:rsid w:val="00320ECB"/>
    <w:rsid w:val="003256CF"/>
    <w:rsid w:val="00326F5B"/>
    <w:rsid w:val="00331240"/>
    <w:rsid w:val="00336C6C"/>
    <w:rsid w:val="003416F8"/>
    <w:rsid w:val="00343056"/>
    <w:rsid w:val="003443BA"/>
    <w:rsid w:val="00344FC0"/>
    <w:rsid w:val="00350352"/>
    <w:rsid w:val="00353326"/>
    <w:rsid w:val="003549DC"/>
    <w:rsid w:val="00355F23"/>
    <w:rsid w:val="00361138"/>
    <w:rsid w:val="00363C5D"/>
    <w:rsid w:val="0036697C"/>
    <w:rsid w:val="00377A0D"/>
    <w:rsid w:val="00382737"/>
    <w:rsid w:val="00383A2A"/>
    <w:rsid w:val="00383B63"/>
    <w:rsid w:val="00387FF0"/>
    <w:rsid w:val="003976BA"/>
    <w:rsid w:val="003A2E89"/>
    <w:rsid w:val="003A75B7"/>
    <w:rsid w:val="003B13C3"/>
    <w:rsid w:val="003C2CA7"/>
    <w:rsid w:val="003C5C77"/>
    <w:rsid w:val="003C7242"/>
    <w:rsid w:val="003E02DA"/>
    <w:rsid w:val="003E12D2"/>
    <w:rsid w:val="003E1692"/>
    <w:rsid w:val="003E7084"/>
    <w:rsid w:val="003E7783"/>
    <w:rsid w:val="003F1663"/>
    <w:rsid w:val="003F4931"/>
    <w:rsid w:val="00405AE8"/>
    <w:rsid w:val="004131D6"/>
    <w:rsid w:val="00420F14"/>
    <w:rsid w:val="004303F9"/>
    <w:rsid w:val="00430D9E"/>
    <w:rsid w:val="00431610"/>
    <w:rsid w:val="00433745"/>
    <w:rsid w:val="00442A0E"/>
    <w:rsid w:val="00443C70"/>
    <w:rsid w:val="00452AB4"/>
    <w:rsid w:val="00455BB8"/>
    <w:rsid w:val="00461F6A"/>
    <w:rsid w:val="00462B18"/>
    <w:rsid w:val="00463AF7"/>
    <w:rsid w:val="004675A1"/>
    <w:rsid w:val="00470BC7"/>
    <w:rsid w:val="00471EA5"/>
    <w:rsid w:val="00472FA9"/>
    <w:rsid w:val="00476E16"/>
    <w:rsid w:val="00487798"/>
    <w:rsid w:val="00490100"/>
    <w:rsid w:val="004938D7"/>
    <w:rsid w:val="00495E97"/>
    <w:rsid w:val="0049740E"/>
    <w:rsid w:val="004A4C74"/>
    <w:rsid w:val="004A4E9A"/>
    <w:rsid w:val="004B093B"/>
    <w:rsid w:val="004B75B2"/>
    <w:rsid w:val="004D4753"/>
    <w:rsid w:val="004D4E80"/>
    <w:rsid w:val="004D4EEB"/>
    <w:rsid w:val="004E1B53"/>
    <w:rsid w:val="004E5226"/>
    <w:rsid w:val="004E6AB2"/>
    <w:rsid w:val="004E70E8"/>
    <w:rsid w:val="004F0EFB"/>
    <w:rsid w:val="00500D48"/>
    <w:rsid w:val="005048E2"/>
    <w:rsid w:val="00515043"/>
    <w:rsid w:val="005173A3"/>
    <w:rsid w:val="00520C5D"/>
    <w:rsid w:val="00535F87"/>
    <w:rsid w:val="00536462"/>
    <w:rsid w:val="00550663"/>
    <w:rsid w:val="005566E7"/>
    <w:rsid w:val="005607E7"/>
    <w:rsid w:val="00560C7D"/>
    <w:rsid w:val="005612F6"/>
    <w:rsid w:val="00564622"/>
    <w:rsid w:val="005654D4"/>
    <w:rsid w:val="005739F5"/>
    <w:rsid w:val="00574213"/>
    <w:rsid w:val="00577416"/>
    <w:rsid w:val="0057775F"/>
    <w:rsid w:val="0059299F"/>
    <w:rsid w:val="00594E94"/>
    <w:rsid w:val="005A09D5"/>
    <w:rsid w:val="005A2C1D"/>
    <w:rsid w:val="005A3E0B"/>
    <w:rsid w:val="005A6132"/>
    <w:rsid w:val="005B3227"/>
    <w:rsid w:val="005B4F13"/>
    <w:rsid w:val="005C07EE"/>
    <w:rsid w:val="005C5A52"/>
    <w:rsid w:val="005D4854"/>
    <w:rsid w:val="005D5570"/>
    <w:rsid w:val="005D7521"/>
    <w:rsid w:val="005E6EA4"/>
    <w:rsid w:val="005E77B1"/>
    <w:rsid w:val="0060355B"/>
    <w:rsid w:val="00605BAB"/>
    <w:rsid w:val="00605ECC"/>
    <w:rsid w:val="006175E6"/>
    <w:rsid w:val="00624D93"/>
    <w:rsid w:val="00627822"/>
    <w:rsid w:val="00631920"/>
    <w:rsid w:val="00636CCB"/>
    <w:rsid w:val="00636F22"/>
    <w:rsid w:val="00642914"/>
    <w:rsid w:val="00645019"/>
    <w:rsid w:val="006545F7"/>
    <w:rsid w:val="00656239"/>
    <w:rsid w:val="0065661F"/>
    <w:rsid w:val="006603A0"/>
    <w:rsid w:val="0067056E"/>
    <w:rsid w:val="006705A1"/>
    <w:rsid w:val="00673610"/>
    <w:rsid w:val="0068094B"/>
    <w:rsid w:val="00682E50"/>
    <w:rsid w:val="00684413"/>
    <w:rsid w:val="00685257"/>
    <w:rsid w:val="00685B26"/>
    <w:rsid w:val="00686284"/>
    <w:rsid w:val="006930B0"/>
    <w:rsid w:val="0069490B"/>
    <w:rsid w:val="006959E4"/>
    <w:rsid w:val="006A5A5B"/>
    <w:rsid w:val="006A5AF9"/>
    <w:rsid w:val="006C17F9"/>
    <w:rsid w:val="006C4FA7"/>
    <w:rsid w:val="006D0E0D"/>
    <w:rsid w:val="006E07F3"/>
    <w:rsid w:val="006E72C6"/>
    <w:rsid w:val="006F771D"/>
    <w:rsid w:val="007030F4"/>
    <w:rsid w:val="00704438"/>
    <w:rsid w:val="00712142"/>
    <w:rsid w:val="00716542"/>
    <w:rsid w:val="007325E9"/>
    <w:rsid w:val="007337AD"/>
    <w:rsid w:val="0073402D"/>
    <w:rsid w:val="00740B81"/>
    <w:rsid w:val="007428DF"/>
    <w:rsid w:val="0075505B"/>
    <w:rsid w:val="00755988"/>
    <w:rsid w:val="007701BF"/>
    <w:rsid w:val="0077548F"/>
    <w:rsid w:val="00780ADA"/>
    <w:rsid w:val="007869EC"/>
    <w:rsid w:val="00792D43"/>
    <w:rsid w:val="007A4293"/>
    <w:rsid w:val="007A4D7B"/>
    <w:rsid w:val="007B284D"/>
    <w:rsid w:val="007B30FE"/>
    <w:rsid w:val="007B4B26"/>
    <w:rsid w:val="007B6B32"/>
    <w:rsid w:val="007B758C"/>
    <w:rsid w:val="007B7A61"/>
    <w:rsid w:val="007C02B5"/>
    <w:rsid w:val="007C1DBC"/>
    <w:rsid w:val="007C6758"/>
    <w:rsid w:val="007E1664"/>
    <w:rsid w:val="007E1FA8"/>
    <w:rsid w:val="007E6083"/>
    <w:rsid w:val="007E6B4C"/>
    <w:rsid w:val="007F18EF"/>
    <w:rsid w:val="007F2531"/>
    <w:rsid w:val="007F5035"/>
    <w:rsid w:val="00812951"/>
    <w:rsid w:val="00812BCB"/>
    <w:rsid w:val="00820B41"/>
    <w:rsid w:val="00820B7B"/>
    <w:rsid w:val="00832245"/>
    <w:rsid w:val="0083727B"/>
    <w:rsid w:val="00851CF1"/>
    <w:rsid w:val="008530EE"/>
    <w:rsid w:val="00855181"/>
    <w:rsid w:val="00877F8D"/>
    <w:rsid w:val="00882F23"/>
    <w:rsid w:val="0088679E"/>
    <w:rsid w:val="0089047A"/>
    <w:rsid w:val="008A1020"/>
    <w:rsid w:val="008A1250"/>
    <w:rsid w:val="008A1FCF"/>
    <w:rsid w:val="008A2960"/>
    <w:rsid w:val="008A2A61"/>
    <w:rsid w:val="008A64F5"/>
    <w:rsid w:val="008B1112"/>
    <w:rsid w:val="008B1353"/>
    <w:rsid w:val="008C56B5"/>
    <w:rsid w:val="008C78F5"/>
    <w:rsid w:val="008E24CA"/>
    <w:rsid w:val="008E3D82"/>
    <w:rsid w:val="008F0D2C"/>
    <w:rsid w:val="008F3EAC"/>
    <w:rsid w:val="00914419"/>
    <w:rsid w:val="00924500"/>
    <w:rsid w:val="00926171"/>
    <w:rsid w:val="009565E4"/>
    <w:rsid w:val="00956B10"/>
    <w:rsid w:val="00962E61"/>
    <w:rsid w:val="00976837"/>
    <w:rsid w:val="009813CE"/>
    <w:rsid w:val="0098447D"/>
    <w:rsid w:val="00984A59"/>
    <w:rsid w:val="00986331"/>
    <w:rsid w:val="0099041B"/>
    <w:rsid w:val="009A186F"/>
    <w:rsid w:val="009A4B52"/>
    <w:rsid w:val="009A6667"/>
    <w:rsid w:val="009A707B"/>
    <w:rsid w:val="009B1AD9"/>
    <w:rsid w:val="009B2B04"/>
    <w:rsid w:val="009C0C26"/>
    <w:rsid w:val="009C7105"/>
    <w:rsid w:val="009C7226"/>
    <w:rsid w:val="009D10F7"/>
    <w:rsid w:val="009D311E"/>
    <w:rsid w:val="009D5087"/>
    <w:rsid w:val="009D752C"/>
    <w:rsid w:val="009E66EE"/>
    <w:rsid w:val="009F3ED9"/>
    <w:rsid w:val="009F56F3"/>
    <w:rsid w:val="009F63A9"/>
    <w:rsid w:val="00A01EE9"/>
    <w:rsid w:val="00A02054"/>
    <w:rsid w:val="00A0500A"/>
    <w:rsid w:val="00A122BB"/>
    <w:rsid w:val="00A138E4"/>
    <w:rsid w:val="00A21A63"/>
    <w:rsid w:val="00A22471"/>
    <w:rsid w:val="00A278F4"/>
    <w:rsid w:val="00A3349B"/>
    <w:rsid w:val="00A33F40"/>
    <w:rsid w:val="00A37F9E"/>
    <w:rsid w:val="00A4349F"/>
    <w:rsid w:val="00A619D5"/>
    <w:rsid w:val="00A66A59"/>
    <w:rsid w:val="00A72280"/>
    <w:rsid w:val="00A82EB3"/>
    <w:rsid w:val="00A83E7B"/>
    <w:rsid w:val="00A8656F"/>
    <w:rsid w:val="00AA0EFF"/>
    <w:rsid w:val="00AA1BD5"/>
    <w:rsid w:val="00AB1804"/>
    <w:rsid w:val="00AB7FE5"/>
    <w:rsid w:val="00AC1E5A"/>
    <w:rsid w:val="00AD022E"/>
    <w:rsid w:val="00AD643F"/>
    <w:rsid w:val="00AD65BD"/>
    <w:rsid w:val="00AE0A9A"/>
    <w:rsid w:val="00AE2BD9"/>
    <w:rsid w:val="00AE3AA5"/>
    <w:rsid w:val="00AE6954"/>
    <w:rsid w:val="00AE784F"/>
    <w:rsid w:val="00AF2D3D"/>
    <w:rsid w:val="00AF3B03"/>
    <w:rsid w:val="00B00FAC"/>
    <w:rsid w:val="00B10F6F"/>
    <w:rsid w:val="00B14E21"/>
    <w:rsid w:val="00B23E4A"/>
    <w:rsid w:val="00B324E4"/>
    <w:rsid w:val="00B36291"/>
    <w:rsid w:val="00B431B6"/>
    <w:rsid w:val="00B53C8F"/>
    <w:rsid w:val="00B546CC"/>
    <w:rsid w:val="00B54AD3"/>
    <w:rsid w:val="00B62B99"/>
    <w:rsid w:val="00B643D0"/>
    <w:rsid w:val="00B71200"/>
    <w:rsid w:val="00B71E93"/>
    <w:rsid w:val="00B82CA9"/>
    <w:rsid w:val="00B838CA"/>
    <w:rsid w:val="00B8640E"/>
    <w:rsid w:val="00B8756D"/>
    <w:rsid w:val="00B87E22"/>
    <w:rsid w:val="00B9350F"/>
    <w:rsid w:val="00B94AE1"/>
    <w:rsid w:val="00B97E6B"/>
    <w:rsid w:val="00BA3A65"/>
    <w:rsid w:val="00BA3E51"/>
    <w:rsid w:val="00BA55AA"/>
    <w:rsid w:val="00BB06BB"/>
    <w:rsid w:val="00BB3142"/>
    <w:rsid w:val="00BB5257"/>
    <w:rsid w:val="00BB7A6A"/>
    <w:rsid w:val="00BC4FF6"/>
    <w:rsid w:val="00BD1885"/>
    <w:rsid w:val="00BD213C"/>
    <w:rsid w:val="00BD2BAD"/>
    <w:rsid w:val="00BD6049"/>
    <w:rsid w:val="00BD73DA"/>
    <w:rsid w:val="00BD7C3F"/>
    <w:rsid w:val="00BE6986"/>
    <w:rsid w:val="00BF34C1"/>
    <w:rsid w:val="00C03093"/>
    <w:rsid w:val="00C155FC"/>
    <w:rsid w:val="00C20BA8"/>
    <w:rsid w:val="00C2131D"/>
    <w:rsid w:val="00C3735F"/>
    <w:rsid w:val="00C4572B"/>
    <w:rsid w:val="00C532FC"/>
    <w:rsid w:val="00C64AA7"/>
    <w:rsid w:val="00C74B06"/>
    <w:rsid w:val="00C75D84"/>
    <w:rsid w:val="00C829E6"/>
    <w:rsid w:val="00C857CB"/>
    <w:rsid w:val="00C95161"/>
    <w:rsid w:val="00CA3342"/>
    <w:rsid w:val="00CA5CD9"/>
    <w:rsid w:val="00CA7A59"/>
    <w:rsid w:val="00CA7ABB"/>
    <w:rsid w:val="00CC0443"/>
    <w:rsid w:val="00CC1665"/>
    <w:rsid w:val="00CC25BF"/>
    <w:rsid w:val="00CC43D4"/>
    <w:rsid w:val="00CC5ED4"/>
    <w:rsid w:val="00CD044D"/>
    <w:rsid w:val="00CD7E56"/>
    <w:rsid w:val="00D03020"/>
    <w:rsid w:val="00D04093"/>
    <w:rsid w:val="00D0521F"/>
    <w:rsid w:val="00D0794D"/>
    <w:rsid w:val="00D07A0D"/>
    <w:rsid w:val="00D140DF"/>
    <w:rsid w:val="00D1435D"/>
    <w:rsid w:val="00D144E1"/>
    <w:rsid w:val="00D170A9"/>
    <w:rsid w:val="00D174D5"/>
    <w:rsid w:val="00D4222D"/>
    <w:rsid w:val="00D666BB"/>
    <w:rsid w:val="00D701CC"/>
    <w:rsid w:val="00D720DF"/>
    <w:rsid w:val="00D82CD8"/>
    <w:rsid w:val="00D84063"/>
    <w:rsid w:val="00D86473"/>
    <w:rsid w:val="00D92ED4"/>
    <w:rsid w:val="00D94AA1"/>
    <w:rsid w:val="00D94ABF"/>
    <w:rsid w:val="00D9536F"/>
    <w:rsid w:val="00DA54B7"/>
    <w:rsid w:val="00DA6371"/>
    <w:rsid w:val="00DC1CE9"/>
    <w:rsid w:val="00DC2825"/>
    <w:rsid w:val="00DD41E8"/>
    <w:rsid w:val="00E00191"/>
    <w:rsid w:val="00E02703"/>
    <w:rsid w:val="00E06504"/>
    <w:rsid w:val="00E11885"/>
    <w:rsid w:val="00E17E5C"/>
    <w:rsid w:val="00E20245"/>
    <w:rsid w:val="00E216D4"/>
    <w:rsid w:val="00E226A9"/>
    <w:rsid w:val="00E23680"/>
    <w:rsid w:val="00E24006"/>
    <w:rsid w:val="00E242DA"/>
    <w:rsid w:val="00E27E74"/>
    <w:rsid w:val="00E311D1"/>
    <w:rsid w:val="00E31BAC"/>
    <w:rsid w:val="00E32A75"/>
    <w:rsid w:val="00E3670E"/>
    <w:rsid w:val="00E4379F"/>
    <w:rsid w:val="00E510EC"/>
    <w:rsid w:val="00E65596"/>
    <w:rsid w:val="00E67A2D"/>
    <w:rsid w:val="00E7130B"/>
    <w:rsid w:val="00E72A6A"/>
    <w:rsid w:val="00E93829"/>
    <w:rsid w:val="00EA0042"/>
    <w:rsid w:val="00EA05BF"/>
    <w:rsid w:val="00EB1D1B"/>
    <w:rsid w:val="00EC19A3"/>
    <w:rsid w:val="00EC3D6C"/>
    <w:rsid w:val="00EC4238"/>
    <w:rsid w:val="00EC4847"/>
    <w:rsid w:val="00ED0D03"/>
    <w:rsid w:val="00ED2132"/>
    <w:rsid w:val="00ED5EC9"/>
    <w:rsid w:val="00EE0594"/>
    <w:rsid w:val="00EF6405"/>
    <w:rsid w:val="00F03CCF"/>
    <w:rsid w:val="00F060D7"/>
    <w:rsid w:val="00F16D80"/>
    <w:rsid w:val="00F227C6"/>
    <w:rsid w:val="00F23C25"/>
    <w:rsid w:val="00F36875"/>
    <w:rsid w:val="00F41A04"/>
    <w:rsid w:val="00F441ED"/>
    <w:rsid w:val="00F51E3E"/>
    <w:rsid w:val="00F5223D"/>
    <w:rsid w:val="00F53B71"/>
    <w:rsid w:val="00F5786D"/>
    <w:rsid w:val="00F705D4"/>
    <w:rsid w:val="00F716E1"/>
    <w:rsid w:val="00F73288"/>
    <w:rsid w:val="00F908C3"/>
    <w:rsid w:val="00F90BFD"/>
    <w:rsid w:val="00F91753"/>
    <w:rsid w:val="00FB1F01"/>
    <w:rsid w:val="00FB5940"/>
    <w:rsid w:val="00FC1A81"/>
    <w:rsid w:val="00FC30B5"/>
    <w:rsid w:val="00FC5D4E"/>
    <w:rsid w:val="00FD0698"/>
    <w:rsid w:val="00FE2094"/>
    <w:rsid w:val="00FE3115"/>
    <w:rsid w:val="00FF3A2B"/>
    <w:rsid w:val="00FF673C"/>
    <w:rsid w:val="31BD1BA3"/>
    <w:rsid w:val="653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440C4"/>
  <w15:chartTrackingRefBased/>
  <w15:docId w15:val="{1C650E01-8287-40FD-96CC-3F8C133D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7C"/>
    <w:pPr>
      <w:spacing w:before="0" w:after="0" w:line="288" w:lineRule="auto"/>
    </w:pPr>
    <w:rPr>
      <w:color w:val="000000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A6A"/>
    <w:pPr>
      <w:keepNext/>
      <w:keepLines/>
      <w:spacing w:line="180" w:lineRule="auto"/>
      <w:outlineLvl w:val="0"/>
    </w:pPr>
    <w:rPr>
      <w:rFonts w:eastAsiaTheme="majorEastAsia" w:cs="Times New Roman (Headings CS)"/>
      <w:b/>
      <w:caps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697C"/>
    <w:pPr>
      <w:keepNext/>
      <w:keepLines/>
      <w:spacing w:line="320" w:lineRule="exact"/>
      <w:outlineLvl w:val="1"/>
    </w:pPr>
    <w:rPr>
      <w:rFonts w:eastAsiaTheme="majorEastAsia" w:cs="Times New Roman (Headings CS)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36697C"/>
    <w:pPr>
      <w:keepNext/>
      <w:keepLines/>
      <w:spacing w:line="320" w:lineRule="exact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697C"/>
    <w:rPr>
      <w:color w:val="000000" w:themeColor="text1"/>
      <w:sz w:val="20"/>
      <w:lang w:val="en-US"/>
    </w:rPr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697C"/>
    <w:rPr>
      <w:color w:val="000000" w:themeColor="text1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A3E51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7C"/>
    <w:rPr>
      <w:rFonts w:ascii="Segoe UI" w:hAnsi="Segoe UI" w:cs="Segoe UI"/>
      <w:color w:val="000000" w:themeColor="text1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72A6A"/>
    <w:rPr>
      <w:rFonts w:eastAsiaTheme="majorEastAsia" w:cs="Times New Roman (Headings CS)"/>
      <w:b/>
      <w:caps/>
      <w:color w:val="auto"/>
      <w:sz w:val="2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6697C"/>
    <w:rPr>
      <w:rFonts w:eastAsiaTheme="majorEastAsia" w:cs="Times New Roman (Headings CS)"/>
      <w:color w:val="000000" w:themeColor="text1"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6697C"/>
    <w:rPr>
      <w:rFonts w:asciiTheme="majorHAnsi" w:eastAsiaTheme="majorEastAsia" w:hAnsiTheme="majorHAnsi" w:cstheme="majorBidi"/>
      <w:b/>
      <w:color w:val="000000" w:themeColor="text1"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0F3FE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20ECB"/>
    <w:pPr>
      <w:spacing w:before="0" w:after="0" w:line="180" w:lineRule="auto"/>
    </w:pPr>
    <w:rPr>
      <w:color w:val="434343" w:themeColor="accent6"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ListParagraph">
    <w:name w:val="List Paragraph"/>
    <w:basedOn w:val="Normal"/>
    <w:uiPriority w:val="34"/>
    <w:semiHidden/>
    <w:qFormat/>
    <w:rsid w:val="00E216D4"/>
    <w:pPr>
      <w:spacing w:line="320" w:lineRule="exact"/>
      <w:contextualSpacing/>
    </w:pPr>
    <w:rPr>
      <w:rFonts w:cs="Times New Roman (Body CS)"/>
    </w:rPr>
  </w:style>
  <w:style w:type="paragraph" w:styleId="Title">
    <w:name w:val="Title"/>
    <w:basedOn w:val="Normal"/>
    <w:next w:val="Normal"/>
    <w:link w:val="TitleChar"/>
    <w:uiPriority w:val="10"/>
    <w:qFormat/>
    <w:rsid w:val="0036697C"/>
    <w:pPr>
      <w:spacing w:before="120" w:line="180" w:lineRule="auto"/>
      <w:jc w:val="center"/>
    </w:pPr>
    <w:rPr>
      <w:rFonts w:asciiTheme="majorHAnsi" w:eastAsiaTheme="majorEastAsia" w:hAnsiTheme="majorHAnsi" w:cs="Times New Roman (Headings CS)"/>
      <w:caps/>
      <w:spacing w:val="9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97C"/>
    <w:rPr>
      <w:rFonts w:asciiTheme="majorHAnsi" w:eastAsiaTheme="majorEastAsia" w:hAnsiTheme="majorHAnsi" w:cs="Times New Roman (Headings CS)"/>
      <w:caps/>
      <w:color w:val="000000" w:themeColor="text1"/>
      <w:spacing w:val="90"/>
      <w:kern w:val="28"/>
      <w:sz w:val="60"/>
      <w:szCs w:val="5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97C"/>
    <w:pPr>
      <w:numPr>
        <w:ilvl w:val="1"/>
      </w:numPr>
      <w:spacing w:line="180" w:lineRule="auto"/>
      <w:jc w:val="center"/>
    </w:pPr>
    <w:rPr>
      <w:rFonts w:asciiTheme="majorHAnsi" w:eastAsiaTheme="minorEastAsia" w:hAnsiTheme="majorHAnsi" w:cs="Times New Roman (Body CS)"/>
      <w:cap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697C"/>
    <w:rPr>
      <w:rFonts w:asciiTheme="majorHAnsi" w:eastAsiaTheme="minorEastAsia" w:hAnsiTheme="majorHAnsi" w:cs="Times New Roman (Body CS)"/>
      <w:caps/>
      <w:color w:val="000000" w:themeColor="text1"/>
      <w:sz w:val="24"/>
      <w:lang w:val="en-US"/>
    </w:rPr>
  </w:style>
  <w:style w:type="numbering" w:customStyle="1" w:styleId="CurrentList1">
    <w:name w:val="Current List1"/>
    <w:uiPriority w:val="99"/>
    <w:rsid w:val="00490100"/>
    <w:pPr>
      <w:numPr>
        <w:numId w:val="2"/>
      </w:numPr>
    </w:pPr>
  </w:style>
  <w:style w:type="numbering" w:customStyle="1" w:styleId="CurrentList2">
    <w:name w:val="Current List2"/>
    <w:uiPriority w:val="99"/>
    <w:rsid w:val="00832245"/>
    <w:pPr>
      <w:numPr>
        <w:numId w:val="3"/>
      </w:numPr>
    </w:pPr>
  </w:style>
  <w:style w:type="numbering" w:customStyle="1" w:styleId="CurrentList3">
    <w:name w:val="Current List3"/>
    <w:uiPriority w:val="99"/>
    <w:rsid w:val="00832245"/>
    <w:pPr>
      <w:numPr>
        <w:numId w:val="4"/>
      </w:numPr>
    </w:pPr>
  </w:style>
  <w:style w:type="numbering" w:customStyle="1" w:styleId="CurrentList4">
    <w:name w:val="Current List4"/>
    <w:uiPriority w:val="99"/>
    <w:rsid w:val="00520C5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T743FH\AppData\Roaming\Microsoft\Templates\Social%20media%20marketing%20resume.dotx" TargetMode="External"/></Relationship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A8869BC-3490-4504-953D-095D64C9C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765ED5-EA6F-4FAC-A2C6-0AA2136C76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005729-94CB-4FA3-BF6C-2B51604CF0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B58291-8C22-410B-916D-7BF7E959F8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Social media marketing resume</Template>
  <TotalTime>13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Landis</dc:creator>
  <cp:keywords/>
  <dc:description/>
  <cp:lastModifiedBy>Colleen Landis</cp:lastModifiedBy>
  <cp:revision>14</cp:revision>
  <dcterms:created xsi:type="dcterms:W3CDTF">2026-07-20T22:17:00Z</dcterms:created>
  <dcterms:modified xsi:type="dcterms:W3CDTF">2026-07-20T22:31:00Z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